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B" w:rsidRPr="00B10079" w:rsidRDefault="00B10079" w:rsidP="00B1007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3D1EDB" w:rsidRPr="00B10079">
        <w:rPr>
          <w:rFonts w:ascii="Times New Roman" w:hAnsi="Times New Roman"/>
          <w:b/>
          <w:sz w:val="28"/>
          <w:szCs w:val="28"/>
        </w:rPr>
        <w:t>«Детская здравница им. Гагарина»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3D1EDB" w:rsidRPr="00A32153" w:rsidTr="006B5870">
        <w:tc>
          <w:tcPr>
            <w:tcW w:w="3532" w:type="dxa"/>
          </w:tcPr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3D1EDB" w:rsidRPr="00A32153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>Загородный детский оздоровительный лагерь «Детская здравница имени Гагарина»</w:t>
            </w:r>
          </w:p>
        </w:tc>
      </w:tr>
      <w:tr w:rsidR="003D1EDB" w:rsidRPr="00A32153" w:rsidTr="006B5870">
        <w:tc>
          <w:tcPr>
            <w:tcW w:w="3532" w:type="dxa"/>
          </w:tcPr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3D1EDB" w:rsidRPr="009950DF" w:rsidRDefault="003D1EDB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3D1EDB" w:rsidRPr="00A32153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>ООО «Детская здравница имени Гагарина»</w:t>
            </w:r>
          </w:p>
        </w:tc>
      </w:tr>
      <w:tr w:rsidR="003D1EDB" w:rsidRPr="00F303DC" w:rsidTr="006B5870">
        <w:tc>
          <w:tcPr>
            <w:tcW w:w="3532" w:type="dxa"/>
          </w:tcPr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3D1EDB" w:rsidRPr="009950DF" w:rsidRDefault="003D1EDB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3D1EDB" w:rsidRPr="00A32153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>Юридический адрес: 115172, г. Москва, ул. Малые Каменщики, д.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153">
              <w:rPr>
                <w:rFonts w:ascii="Times New Roman" w:hAnsi="Times New Roman"/>
                <w:sz w:val="24"/>
                <w:szCs w:val="24"/>
              </w:rPr>
              <w:t>тел.: 8 (496) 644-16-51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153">
              <w:rPr>
                <w:rFonts w:ascii="Times New Roman" w:hAnsi="Times New Roman"/>
                <w:sz w:val="24"/>
                <w:szCs w:val="24"/>
              </w:rPr>
              <w:t>факс:8 (496) 644-16-51</w:t>
            </w:r>
          </w:p>
          <w:p w:rsidR="003D1EDB" w:rsidRPr="006A7809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809">
              <w:rPr>
                <w:rFonts w:ascii="Times New Roman" w:hAnsi="Times New Roman"/>
                <w:sz w:val="24"/>
                <w:szCs w:val="24"/>
                <w:lang w:val="en-US"/>
              </w:rPr>
              <w:t>E-mail: detzdrav@mail.ru</w:t>
            </w:r>
          </w:p>
          <w:p w:rsidR="003D1EDB" w:rsidRPr="006A7809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6A7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www.detzdrav.ru </w:t>
            </w:r>
          </w:p>
          <w:p w:rsidR="003D1EDB" w:rsidRPr="00A32153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bookmarkStart w:id="0" w:name="_GoBack"/>
            <w:bookmarkEnd w:id="0"/>
            <w:r w:rsidRPr="00A32153">
              <w:rPr>
                <w:rFonts w:ascii="Times New Roman" w:hAnsi="Times New Roman"/>
                <w:sz w:val="24"/>
                <w:szCs w:val="24"/>
              </w:rPr>
              <w:t>адрес: 142821, Московская область, Ступинский район, д. Петрово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153">
              <w:rPr>
                <w:rFonts w:ascii="Times New Roman" w:hAnsi="Times New Roman"/>
                <w:sz w:val="24"/>
                <w:szCs w:val="24"/>
              </w:rPr>
              <w:t>тел.: 8 (496) 644-16-51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153">
              <w:rPr>
                <w:rFonts w:ascii="Times New Roman" w:hAnsi="Times New Roman"/>
                <w:sz w:val="24"/>
                <w:szCs w:val="24"/>
              </w:rPr>
              <w:t>факс:8 (496) 644-16-51</w:t>
            </w:r>
          </w:p>
          <w:p w:rsidR="003D1EDB" w:rsidRPr="006A7809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809">
              <w:rPr>
                <w:rFonts w:ascii="Times New Roman" w:hAnsi="Times New Roman"/>
                <w:sz w:val="24"/>
                <w:szCs w:val="24"/>
                <w:lang w:val="en-US"/>
              </w:rPr>
              <w:t>E-mail: detzdrav@mail.ru</w:t>
            </w:r>
          </w:p>
          <w:p w:rsidR="003D1EDB" w:rsidRPr="006A7809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6A7809">
              <w:rPr>
                <w:rFonts w:ascii="Times New Roman" w:hAnsi="Times New Roman"/>
                <w:sz w:val="24"/>
                <w:szCs w:val="24"/>
                <w:lang w:val="en-US"/>
              </w:rPr>
              <w:t>: www.detzdrav.ru</w:t>
            </w:r>
          </w:p>
        </w:tc>
      </w:tr>
      <w:tr w:rsidR="003D1EDB" w:rsidRPr="009950DF" w:rsidTr="006B5870">
        <w:trPr>
          <w:trHeight w:val="1927"/>
        </w:trPr>
        <w:tc>
          <w:tcPr>
            <w:tcW w:w="3532" w:type="dxa"/>
          </w:tcPr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3D1EDB" w:rsidRPr="00A32153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3D1EDB" w:rsidRPr="00A3215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3D1EDB" w:rsidRPr="00A3215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с 29.05.2016  по 18.06.2016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3D1EDB" w:rsidRPr="00A3215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с 21.06.2016 по 11.07.2016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3D1EDB" w:rsidRPr="00A3215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с 14.07.2016 по 03.08.2016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3D1EDB" w:rsidRPr="00A3215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с 06.08.2016 по 26.08.2016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EDB" w:rsidRPr="00A32153" w:rsidRDefault="003D1ED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15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</w:p>
              </w:tc>
            </w:tr>
          </w:tbl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D1EDB" w:rsidRPr="009950DF" w:rsidTr="006B5870">
        <w:trPr>
          <w:trHeight w:val="267"/>
        </w:trPr>
        <w:tc>
          <w:tcPr>
            <w:tcW w:w="3532" w:type="dxa"/>
          </w:tcPr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3D1EDB" w:rsidRPr="009950DF" w:rsidRDefault="003D1EDB" w:rsidP="00F303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215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303DC">
              <w:rPr>
                <w:rFonts w:ascii="Times New Roman" w:hAnsi="Times New Roman"/>
                <w:sz w:val="24"/>
                <w:szCs w:val="24"/>
              </w:rPr>
              <w:t>7</w:t>
            </w:r>
            <w:r w:rsidRPr="00A32153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2153">
              <w:rPr>
                <w:rFonts w:ascii="Times New Roman" w:hAnsi="Times New Roman"/>
                <w:sz w:val="24"/>
                <w:szCs w:val="24"/>
              </w:rPr>
              <w:t xml:space="preserve"> лет включительно</w:t>
            </w:r>
          </w:p>
        </w:tc>
      </w:tr>
      <w:tr w:rsidR="003D1EDB" w:rsidRPr="009950DF" w:rsidTr="006B5870">
        <w:tc>
          <w:tcPr>
            <w:tcW w:w="3532" w:type="dxa"/>
          </w:tcPr>
          <w:p w:rsidR="003D1EDB" w:rsidRPr="009950DF" w:rsidRDefault="003D1ED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FA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3D1EDB" w:rsidRPr="009950DF" w:rsidRDefault="003D1EDB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3D1EDB" w:rsidRDefault="003D1EDB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лагерь построен в 1978 году. Земельный участок ДОЛ размещен в лесном массиве на обособленном земельном участке,</w:t>
            </w:r>
            <w:r w:rsidRPr="001F6D1A">
              <w:rPr>
                <w:rFonts w:ascii="Times New Roman" w:hAnsi="Times New Roman"/>
                <w:sz w:val="24"/>
                <w:szCs w:val="24"/>
              </w:rPr>
              <w:t xml:space="preserve"> в 78 км от Москвы.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3DC" w:rsidRDefault="00F303DC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</w:t>
            </w:r>
            <w:r w:rsidR="007A6CCF">
              <w:rPr>
                <w:rFonts w:ascii="Times New Roman" w:hAnsi="Times New Roman"/>
                <w:sz w:val="24"/>
                <w:szCs w:val="24"/>
              </w:rPr>
              <w:t xml:space="preserve">жение, </w:t>
            </w:r>
            <w:proofErr w:type="spellStart"/>
            <w:r w:rsidR="007A6CCF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7A6CCF">
              <w:rPr>
                <w:rFonts w:ascii="Times New Roman" w:hAnsi="Times New Roman"/>
                <w:sz w:val="24"/>
                <w:szCs w:val="24"/>
              </w:rPr>
              <w:t xml:space="preserve">, отопление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EDB" w:rsidRPr="00916FA4" w:rsidRDefault="003D1EDB" w:rsidP="00A100C4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F303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6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3DC">
              <w:rPr>
                <w:rFonts w:ascii="Times New Roman" w:hAnsi="Times New Roman"/>
                <w:sz w:val="24"/>
                <w:szCs w:val="24"/>
              </w:rPr>
              <w:t>благоустроенных спальных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 w:rsidR="00F303DC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163500">
              <w:rPr>
                <w:rFonts w:ascii="Times New Roman" w:hAnsi="Times New Roman"/>
                <w:sz w:val="24"/>
                <w:szCs w:val="24"/>
              </w:rPr>
              <w:t>клуб-</w:t>
            </w:r>
            <w:r w:rsidR="00A100C4">
              <w:rPr>
                <w:rFonts w:ascii="Times New Roman" w:hAnsi="Times New Roman"/>
                <w:sz w:val="24"/>
                <w:szCs w:val="24"/>
              </w:rPr>
              <w:t>с</w:t>
            </w:r>
            <w:r w:rsidRPr="001F6D1A">
              <w:rPr>
                <w:rFonts w:ascii="Times New Roman" w:hAnsi="Times New Roman"/>
                <w:sz w:val="24"/>
                <w:szCs w:val="24"/>
              </w:rPr>
              <w:t>толовая</w:t>
            </w:r>
            <w:r w:rsidR="00547BCD">
              <w:rPr>
                <w:rFonts w:ascii="Times New Roman" w:hAnsi="Times New Roman"/>
                <w:sz w:val="24"/>
                <w:szCs w:val="24"/>
              </w:rPr>
              <w:t xml:space="preserve"> с кружковыми помещениями</w:t>
            </w:r>
            <w:r w:rsidR="00A100C4">
              <w:rPr>
                <w:rFonts w:ascii="Times New Roman" w:hAnsi="Times New Roman"/>
                <w:sz w:val="24"/>
                <w:szCs w:val="24"/>
              </w:rPr>
              <w:t>,</w:t>
            </w:r>
            <w:r w:rsidRPr="001F6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0C4">
              <w:rPr>
                <w:rFonts w:ascii="Times New Roman" w:hAnsi="Times New Roman"/>
                <w:sz w:val="24"/>
                <w:szCs w:val="24"/>
              </w:rPr>
              <w:t>м</w:t>
            </w:r>
            <w:r w:rsidRPr="001F6D1A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 w:rsidR="00A100C4">
              <w:rPr>
                <w:rFonts w:ascii="Times New Roman" w:hAnsi="Times New Roman"/>
                <w:sz w:val="24"/>
                <w:szCs w:val="24"/>
              </w:rPr>
              <w:t>блок,</w:t>
            </w:r>
            <w:r w:rsidRPr="001F6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0C4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0C4">
              <w:rPr>
                <w:rFonts w:ascii="Times New Roman" w:hAnsi="Times New Roman"/>
                <w:sz w:val="24"/>
                <w:szCs w:val="24"/>
              </w:rPr>
              <w:t xml:space="preserve">здания и </w:t>
            </w:r>
            <w:r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="00A100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волейбольная и баскетбольная площадки, футбольное поле, теннисный корт, тренажерный зал, открытый </w:t>
            </w:r>
            <w:r w:rsidR="0016350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6FA4">
              <w:rPr>
                <w:rFonts w:ascii="Times New Roman" w:hAnsi="Times New Roman"/>
                <w:sz w:val="24"/>
                <w:szCs w:val="24"/>
              </w:rPr>
              <w:t>крытый бассейн</w:t>
            </w:r>
            <w:r w:rsidR="00163500">
              <w:rPr>
                <w:rFonts w:ascii="Times New Roman" w:hAnsi="Times New Roman"/>
                <w:sz w:val="24"/>
                <w:szCs w:val="24"/>
              </w:rPr>
              <w:t>ы).</w:t>
            </w:r>
          </w:p>
          <w:p w:rsidR="003D1EDB" w:rsidRPr="00EC73FA" w:rsidRDefault="003D1EDB" w:rsidP="00547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B37" w:rsidRPr="003D1EDB" w:rsidRDefault="00310B37"/>
    <w:sectPr w:rsidR="00310B37" w:rsidRPr="003D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D1"/>
    <w:rsid w:val="00163500"/>
    <w:rsid w:val="00310B37"/>
    <w:rsid w:val="00353781"/>
    <w:rsid w:val="003D1EDB"/>
    <w:rsid w:val="00547BCD"/>
    <w:rsid w:val="006E156F"/>
    <w:rsid w:val="007270D1"/>
    <w:rsid w:val="007A6CCF"/>
    <w:rsid w:val="00A100C4"/>
    <w:rsid w:val="00B10079"/>
    <w:rsid w:val="00EB5364"/>
    <w:rsid w:val="00F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353781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35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353781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35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10</cp:revision>
  <dcterms:created xsi:type="dcterms:W3CDTF">2016-06-22T09:55:00Z</dcterms:created>
  <dcterms:modified xsi:type="dcterms:W3CDTF">2016-06-27T09:41:00Z</dcterms:modified>
</cp:coreProperties>
</file>