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55" w:rsidRPr="00480388" w:rsidRDefault="00480388" w:rsidP="0048038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E57455" w:rsidRPr="00480388">
        <w:rPr>
          <w:rFonts w:ascii="Times New Roman" w:hAnsi="Times New Roman"/>
          <w:b/>
          <w:sz w:val="28"/>
          <w:szCs w:val="28"/>
        </w:rPr>
        <w:t>Детский оздоровительный лагерь «Горки»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E57455" w:rsidRPr="00E77AA8" w:rsidTr="006B5870">
        <w:tc>
          <w:tcPr>
            <w:tcW w:w="3532" w:type="dxa"/>
          </w:tcPr>
          <w:p w:rsidR="00E57455" w:rsidRPr="009950DF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E57455" w:rsidRPr="009F3283" w:rsidRDefault="00E57455" w:rsidP="006B5870">
            <w:pPr>
              <w:spacing w:after="0" w:line="240" w:lineRule="auto"/>
              <w:ind w:firstLine="317"/>
              <w:jc w:val="both"/>
              <w:rPr>
                <w:rStyle w:val="FontStyle126"/>
                <w:highlight w:val="yellow"/>
              </w:rPr>
            </w:pPr>
            <w:r w:rsidRPr="00F01917">
              <w:rPr>
                <w:rStyle w:val="FontStyle126"/>
              </w:rPr>
              <w:t>ООО оздоровительный лагерь</w:t>
            </w:r>
            <w:r>
              <w:rPr>
                <w:rStyle w:val="FontStyle126"/>
              </w:rPr>
              <w:t xml:space="preserve"> </w:t>
            </w:r>
            <w:r w:rsidRPr="00F01917">
              <w:rPr>
                <w:rStyle w:val="FontStyle126"/>
              </w:rPr>
              <w:t>«Горки»</w:t>
            </w:r>
          </w:p>
        </w:tc>
      </w:tr>
      <w:tr w:rsidR="00E57455" w:rsidRPr="00E77AA8" w:rsidTr="006B5870">
        <w:tc>
          <w:tcPr>
            <w:tcW w:w="3532" w:type="dxa"/>
          </w:tcPr>
          <w:p w:rsidR="00E57455" w:rsidRPr="009950DF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E57455" w:rsidRPr="009950DF" w:rsidRDefault="00E57455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E57455" w:rsidRPr="009F3283" w:rsidRDefault="00E57455" w:rsidP="006B5870">
            <w:pPr>
              <w:spacing w:after="0" w:line="240" w:lineRule="auto"/>
              <w:ind w:firstLine="317"/>
              <w:jc w:val="both"/>
              <w:rPr>
                <w:rStyle w:val="FontStyle126"/>
                <w:highlight w:val="yellow"/>
              </w:rPr>
            </w:pPr>
            <w:r w:rsidRPr="00F01917">
              <w:rPr>
                <w:rStyle w:val="FontStyle126"/>
              </w:rPr>
              <w:t>ООО оздоровительный лагерь</w:t>
            </w:r>
            <w:r>
              <w:rPr>
                <w:rStyle w:val="FontStyle126"/>
              </w:rPr>
              <w:t xml:space="preserve"> </w:t>
            </w:r>
            <w:r w:rsidRPr="00F01917">
              <w:rPr>
                <w:rStyle w:val="FontStyle126"/>
              </w:rPr>
              <w:t>«Горки»</w:t>
            </w:r>
          </w:p>
        </w:tc>
      </w:tr>
      <w:tr w:rsidR="00E57455" w:rsidRPr="00F77B32" w:rsidTr="006B5870">
        <w:tc>
          <w:tcPr>
            <w:tcW w:w="3532" w:type="dxa"/>
          </w:tcPr>
          <w:p w:rsidR="00E57455" w:rsidRPr="009950DF" w:rsidRDefault="00E57455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E57455" w:rsidRPr="009950DF" w:rsidRDefault="00E57455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E57455" w:rsidRPr="00F77B32" w:rsidRDefault="00E57455" w:rsidP="006B5870">
            <w:pPr>
              <w:spacing w:after="0" w:line="240" w:lineRule="auto"/>
              <w:rPr>
                <w:rStyle w:val="FontStyle126"/>
              </w:rPr>
            </w:pPr>
            <w:r w:rsidRPr="00F77B32">
              <w:rPr>
                <w:rStyle w:val="FontStyle126"/>
              </w:rPr>
              <w:t>Юридический адрес: г. Москва, ул.</w:t>
            </w:r>
            <w:r>
              <w:rPr>
                <w:rStyle w:val="FontStyle126"/>
              </w:rPr>
              <w:t xml:space="preserve"> </w:t>
            </w:r>
            <w:r w:rsidRPr="00F77B32">
              <w:rPr>
                <w:rStyle w:val="FontStyle126"/>
              </w:rPr>
              <w:t>Чертановская, д. 23</w:t>
            </w:r>
          </w:p>
          <w:p w:rsidR="00E57455" w:rsidRPr="00F77B32" w:rsidRDefault="00E57455" w:rsidP="006B5870">
            <w:pPr>
              <w:spacing w:after="0" w:line="240" w:lineRule="auto"/>
              <w:rPr>
                <w:rStyle w:val="FontStyle126"/>
              </w:rPr>
            </w:pPr>
            <w:r w:rsidRPr="00F77B32">
              <w:rPr>
                <w:rStyle w:val="FontStyle126"/>
              </w:rPr>
              <w:t xml:space="preserve"> тел./факс: +7 (495)565-42-20</w:t>
            </w:r>
          </w:p>
          <w:p w:rsidR="00E57455" w:rsidRPr="00F77B32" w:rsidRDefault="00E57455" w:rsidP="006B5870">
            <w:pPr>
              <w:spacing w:after="0" w:line="240" w:lineRule="auto"/>
              <w:ind w:firstLine="330"/>
              <w:rPr>
                <w:rStyle w:val="FontStyle126"/>
              </w:rPr>
            </w:pPr>
            <w:r w:rsidRPr="00F77B32">
              <w:rPr>
                <w:rStyle w:val="FontStyle126"/>
              </w:rPr>
              <w:t>E-</w:t>
            </w:r>
            <w:proofErr w:type="spellStart"/>
            <w:r w:rsidRPr="00F77B32">
              <w:rPr>
                <w:rStyle w:val="FontStyle126"/>
              </w:rPr>
              <w:t>mail</w:t>
            </w:r>
            <w:proofErr w:type="spellEnd"/>
            <w:r w:rsidRPr="00F77B32">
              <w:rPr>
                <w:rStyle w:val="FontStyle126"/>
              </w:rPr>
              <w:t>: e-gorki@mail.ru</w:t>
            </w:r>
          </w:p>
          <w:p w:rsidR="00E57455" w:rsidRPr="00F77B32" w:rsidRDefault="00E57455" w:rsidP="006B5870">
            <w:pPr>
              <w:spacing w:after="0" w:line="240" w:lineRule="auto"/>
              <w:jc w:val="both"/>
              <w:rPr>
                <w:rStyle w:val="FontStyle126"/>
                <w:highlight w:val="yellow"/>
              </w:rPr>
            </w:pPr>
            <w:r w:rsidRPr="00F77B32">
              <w:rPr>
                <w:rStyle w:val="FontStyle126"/>
              </w:rPr>
              <w:t>Фактический  адрес: г.</w:t>
            </w:r>
            <w:r>
              <w:rPr>
                <w:rStyle w:val="FontStyle126"/>
              </w:rPr>
              <w:t xml:space="preserve"> </w:t>
            </w:r>
            <w:r w:rsidRPr="00F77B32">
              <w:rPr>
                <w:rStyle w:val="FontStyle126"/>
              </w:rPr>
              <w:t>Москва, дер.</w:t>
            </w:r>
            <w:r>
              <w:rPr>
                <w:rStyle w:val="FontStyle126"/>
              </w:rPr>
              <w:t xml:space="preserve"> </w:t>
            </w:r>
            <w:r w:rsidRPr="00F77B32">
              <w:rPr>
                <w:rStyle w:val="FontStyle126"/>
              </w:rPr>
              <w:t>Каменка</w:t>
            </w:r>
          </w:p>
        </w:tc>
      </w:tr>
      <w:tr w:rsidR="00E57455" w:rsidRPr="00B160B3" w:rsidTr="006B5870">
        <w:trPr>
          <w:trHeight w:val="1927"/>
        </w:trPr>
        <w:tc>
          <w:tcPr>
            <w:tcW w:w="3532" w:type="dxa"/>
          </w:tcPr>
          <w:p w:rsidR="00E57455" w:rsidRPr="009950DF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E57455" w:rsidRPr="00F77B32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B32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E57455" w:rsidRPr="00F77B3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E57455" w:rsidRPr="00F77B3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DC3170" w:rsidRDefault="00E57455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DC3170">
                    <w:rPr>
                      <w:rFonts w:ascii="Times New Roman" w:hAnsi="Times New Roman"/>
                      <w:sz w:val="24"/>
                      <w:szCs w:val="24"/>
                    </w:rPr>
                    <w:t xml:space="preserve"> 03.06.2016 по 23.06.2016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E57455" w:rsidRPr="00F77B3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DC3170" w:rsidRDefault="00E57455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DC3170">
                    <w:rPr>
                      <w:rFonts w:ascii="Times New Roman" w:hAnsi="Times New Roman"/>
                      <w:sz w:val="24"/>
                      <w:szCs w:val="24"/>
                    </w:rPr>
                    <w:t xml:space="preserve"> 25.06.2016 по 15.07.2016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E57455" w:rsidRPr="00F77B3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DC3170" w:rsidRDefault="00E57455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DC3170">
                    <w:rPr>
                      <w:rFonts w:ascii="Times New Roman" w:hAnsi="Times New Roman"/>
                      <w:sz w:val="24"/>
                      <w:szCs w:val="24"/>
                    </w:rPr>
                    <w:t xml:space="preserve"> 17.07.2016 по 06.08.2016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E57455" w:rsidRPr="00F77B3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DC3170" w:rsidRDefault="00E57455" w:rsidP="006B5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DC3170">
                    <w:rPr>
                      <w:rFonts w:ascii="Times New Roman" w:hAnsi="Times New Roman"/>
                      <w:sz w:val="24"/>
                      <w:szCs w:val="24"/>
                    </w:rPr>
                    <w:t xml:space="preserve"> 08.08.2016 по 28.08.2016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455" w:rsidRPr="00F77B32" w:rsidRDefault="00E57455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7B32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</w:tbl>
          <w:p w:rsidR="00E57455" w:rsidRPr="00F77B32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7455" w:rsidRPr="00B160B3" w:rsidTr="006B5870">
        <w:trPr>
          <w:trHeight w:val="267"/>
        </w:trPr>
        <w:tc>
          <w:tcPr>
            <w:tcW w:w="3532" w:type="dxa"/>
          </w:tcPr>
          <w:p w:rsidR="00E57455" w:rsidRPr="009950DF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E57455" w:rsidRPr="00F77B32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B32">
              <w:rPr>
                <w:rFonts w:ascii="Times New Roman" w:hAnsi="Times New Roman"/>
                <w:sz w:val="24"/>
                <w:szCs w:val="24"/>
              </w:rPr>
              <w:t>с 7 до 15 лет включительно</w:t>
            </w:r>
          </w:p>
        </w:tc>
      </w:tr>
      <w:tr w:rsidR="00E57455" w:rsidRPr="00631DCB" w:rsidTr="006B5870">
        <w:tc>
          <w:tcPr>
            <w:tcW w:w="3532" w:type="dxa"/>
          </w:tcPr>
          <w:p w:rsidR="00E57455" w:rsidRPr="009950DF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DCB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E57455" w:rsidRPr="009950DF" w:rsidRDefault="00E57455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8721AE" w:rsidRDefault="00E57455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54">
              <w:rPr>
                <w:rFonts w:ascii="Times New Roman" w:hAnsi="Times New Roman"/>
                <w:sz w:val="24"/>
                <w:szCs w:val="24"/>
              </w:rPr>
              <w:t xml:space="preserve">Оздоровительный лагерь «Горки» расположен на границе с Калужской областью. Лагерь основан в 1951 году. </w:t>
            </w:r>
          </w:p>
          <w:p w:rsidR="008721AE" w:rsidRDefault="008721A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7455" w:rsidRPr="001D6354" w:rsidRDefault="008721AE" w:rsidP="008721A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размещены:  </w:t>
            </w:r>
            <w:r w:rsidR="00E57455" w:rsidRPr="001D635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спальных благоустроенных</w:t>
            </w:r>
            <w:r w:rsidR="00E57455" w:rsidRPr="001D6354">
              <w:rPr>
                <w:rFonts w:ascii="Times New Roman" w:hAnsi="Times New Roman"/>
                <w:sz w:val="24"/>
                <w:szCs w:val="24"/>
              </w:rPr>
              <w:t xml:space="preserve"> корпуса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57455" w:rsidRPr="001D6354">
              <w:rPr>
                <w:rFonts w:ascii="Times New Roman" w:hAnsi="Times New Roman"/>
                <w:sz w:val="24"/>
                <w:szCs w:val="24"/>
              </w:rPr>
              <w:t xml:space="preserve"> столовая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7455" w:rsidRPr="001D6354"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блок. </w:t>
            </w:r>
            <w:proofErr w:type="gramStart"/>
            <w:r w:rsidR="00E57455" w:rsidRPr="001D6354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bookmarkStart w:id="0" w:name="_GoBack"/>
            <w:bookmarkEnd w:id="0"/>
            <w:proofErr w:type="gramEnd"/>
            <w:r w:rsidR="00E57455" w:rsidRPr="001D6354">
              <w:rPr>
                <w:rFonts w:ascii="Times New Roman" w:hAnsi="Times New Roman"/>
                <w:sz w:val="24"/>
                <w:szCs w:val="24"/>
              </w:rPr>
              <w:t xml:space="preserve"> спортивный зал, футбольный стадион, волейбольная пло</w:t>
            </w:r>
            <w:r w:rsidR="00E57455">
              <w:rPr>
                <w:rFonts w:ascii="Times New Roman" w:hAnsi="Times New Roman"/>
                <w:sz w:val="24"/>
                <w:szCs w:val="24"/>
              </w:rPr>
              <w:t>щадка, летний открытий бассейн.</w:t>
            </w:r>
          </w:p>
        </w:tc>
      </w:tr>
    </w:tbl>
    <w:p w:rsidR="00310B37" w:rsidRDefault="00310B37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49"/>
    <w:rsid w:val="00310B37"/>
    <w:rsid w:val="00480388"/>
    <w:rsid w:val="008721AE"/>
    <w:rsid w:val="00CC6949"/>
    <w:rsid w:val="00E57455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55"/>
    <w:pPr>
      <w:ind w:left="720"/>
      <w:contextualSpacing/>
    </w:pPr>
  </w:style>
  <w:style w:type="character" w:customStyle="1" w:styleId="FontStyle126">
    <w:name w:val="Font Style126"/>
    <w:rsid w:val="00E5745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E5745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55"/>
    <w:pPr>
      <w:ind w:left="720"/>
      <w:contextualSpacing/>
    </w:pPr>
  </w:style>
  <w:style w:type="character" w:customStyle="1" w:styleId="FontStyle126">
    <w:name w:val="Font Style126"/>
    <w:rsid w:val="00E57455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E5745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4</cp:revision>
  <dcterms:created xsi:type="dcterms:W3CDTF">2016-06-22T10:57:00Z</dcterms:created>
  <dcterms:modified xsi:type="dcterms:W3CDTF">2016-06-27T14:07:00Z</dcterms:modified>
</cp:coreProperties>
</file>