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5DC0" w14:textId="77777777" w:rsidR="00D60660" w:rsidRDefault="00D60660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1EF37501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F7655B">
        <w:rPr>
          <w:b/>
          <w:sz w:val="24"/>
          <w:szCs w:val="24"/>
        </w:rPr>
        <w:t>15</w:t>
      </w:r>
      <w:r w:rsidR="00EA1D19">
        <w:rPr>
          <w:b/>
          <w:sz w:val="24"/>
          <w:szCs w:val="24"/>
        </w:rPr>
        <w:t>.0</w:t>
      </w:r>
      <w:r w:rsidR="00F7655B">
        <w:rPr>
          <w:b/>
          <w:sz w:val="24"/>
          <w:szCs w:val="24"/>
        </w:rPr>
        <w:t>8</w:t>
      </w:r>
      <w:r w:rsidR="00EA1D19">
        <w:rPr>
          <w:b/>
          <w:sz w:val="24"/>
          <w:szCs w:val="24"/>
        </w:rPr>
        <w:t>.2024</w:t>
      </w:r>
      <w:r w:rsidR="00AD3297">
        <w:rPr>
          <w:b/>
          <w:sz w:val="24"/>
          <w:szCs w:val="24"/>
        </w:rPr>
        <w:t xml:space="preserve"> № </w:t>
      </w:r>
      <w:r w:rsidR="00F7655B">
        <w:rPr>
          <w:b/>
          <w:sz w:val="24"/>
          <w:szCs w:val="24"/>
        </w:rPr>
        <w:t>212</w:t>
      </w:r>
      <w:r w:rsidR="00DE054B">
        <w:rPr>
          <w:b/>
          <w:sz w:val="24"/>
          <w:szCs w:val="24"/>
        </w:rPr>
        <w:t xml:space="preserve"> </w:t>
      </w:r>
      <w:r w:rsidR="00AD3297">
        <w:rPr>
          <w:b/>
          <w:sz w:val="24"/>
          <w:szCs w:val="24"/>
        </w:rPr>
        <w:t xml:space="preserve">ок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15E6CBC4" w:rsidR="00D0028F" w:rsidRPr="00FB63F5" w:rsidRDefault="00F7655B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 – 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4B588B4B" w:rsidR="008F752D" w:rsidRDefault="00F7655B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993AF8">
              <w:rPr>
                <w:sz w:val="22"/>
                <w:szCs w:val="22"/>
              </w:rPr>
              <w:t xml:space="preserve">специалист-эксперт </w:t>
            </w:r>
            <w:r w:rsidR="00993AF8"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52762EB2" w14:textId="7AB612A4" w:rsidR="00C23E5A" w:rsidRPr="00FB63F5" w:rsidRDefault="008F752D" w:rsidP="00C23E5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F7655B">
              <w:rPr>
                <w:sz w:val="22"/>
                <w:szCs w:val="22"/>
              </w:rPr>
              <w:t>главный специалист - эксперт</w:t>
            </w:r>
          </w:p>
          <w:p w14:paraId="71DD8E9C" w14:textId="77777777" w:rsidR="008F752D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897F32" w14:textId="77777777" w:rsidR="00C23E5A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CBD7EF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F744727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5FC980" w14:textId="3EC221F2" w:rsidR="00C01E91" w:rsidRDefault="00C01E91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899958" w14:textId="4D6AF337" w:rsidR="00F7655B" w:rsidRDefault="00305A5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7655B">
              <w:rPr>
                <w:sz w:val="22"/>
                <w:szCs w:val="22"/>
              </w:rPr>
              <w:t>лавный специалист – эксперт</w:t>
            </w:r>
          </w:p>
          <w:p w14:paraId="5F61A2EA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DC5738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DD9D5F7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21B8CC45" w:rsidR="00D2726E" w:rsidRPr="00FB63F5" w:rsidRDefault="00305A5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2726E">
              <w:rPr>
                <w:sz w:val="22"/>
                <w:szCs w:val="22"/>
              </w:rPr>
              <w:t>лавный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0F793D" w14:textId="2CAAEA4F" w:rsidR="008F752D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CDA04E" w14:textId="3B57B0A2" w:rsidR="00467887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50696AD" w14:textId="77777777" w:rsidR="00C23E5A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DCCCB1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5C854A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CC7F93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3DCBAF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93332A5" w14:textId="6C2AC439" w:rsidR="00C01E91" w:rsidRDefault="00C01E91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FFD6A1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36E17A4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CDCAE2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1644DD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95D4A4" w14:textId="77777777" w:rsidR="00D2726E" w:rsidRDefault="00D2726E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68A2019A" w:rsidR="00D2726E" w:rsidRPr="00FB63F5" w:rsidRDefault="00D2726E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5AFAC4D9" w:rsidR="00D0028F" w:rsidRPr="00D0028F" w:rsidRDefault="00F7655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E06768C" w14:textId="68FEAD3A" w:rsidR="00F7655B" w:rsidRDefault="008F752D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40A159D" w14:textId="77777777" w:rsidR="00C23E5A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  <w:r>
              <w:rPr>
                <w:sz w:val="22"/>
                <w:szCs w:val="22"/>
              </w:rPr>
              <w:br/>
              <w:t>-</w:t>
            </w:r>
          </w:p>
          <w:p w14:paraId="4AEF2DEE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5B833A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81839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44B5C5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419042" w14:textId="5748226B" w:rsidR="00C01E91" w:rsidRDefault="00C01E91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BDF204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</w:t>
            </w:r>
          </w:p>
          <w:p w14:paraId="220F50E7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37DAC3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307311F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7FE46B" w14:textId="08743830" w:rsidR="00D2726E" w:rsidRDefault="00D2726E" w:rsidP="00D2726E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24D38056" w:rsidR="00D2726E" w:rsidRPr="00D0028F" w:rsidRDefault="00D2726E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417" w14:textId="7391E7C1" w:rsidR="00C23E5A" w:rsidRDefault="00F7655B" w:rsidP="00C23E5A">
            <w:pPr>
              <w:ind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Тютиков Евгений Сергеевич</w:t>
            </w:r>
          </w:p>
          <w:p w14:paraId="60F184C7" w14:textId="6137CAE1" w:rsidR="00DD2018" w:rsidRPr="00C23E5A" w:rsidRDefault="00F7655B" w:rsidP="00DD2018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Юнеев Сергей </w:t>
            </w:r>
            <w:r w:rsidR="00B632E2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икторович</w:t>
            </w:r>
          </w:p>
          <w:p w14:paraId="4DD10E96" w14:textId="4435536D" w:rsidR="00C23E5A" w:rsidRPr="00D0028F" w:rsidRDefault="00F7655B" w:rsidP="00DD2018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Павлова Анна Вячеславовна</w:t>
            </w:r>
            <w:r w:rsidR="00D442ED" w:rsidRPr="00A73789">
              <w:rPr>
                <w:bCs/>
                <w:sz w:val="22"/>
                <w:szCs w:val="22"/>
              </w:rPr>
              <w:br/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08E18F74" w14:textId="7876EC9A" w:rsidR="00C01E91" w:rsidRDefault="00F7655B" w:rsidP="00C01E9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Юнеев Сергей Викторович</w:t>
            </w:r>
            <w:r>
              <w:rPr>
                <w:bCs/>
                <w:sz w:val="22"/>
                <w:szCs w:val="22"/>
              </w:rPr>
              <w:br/>
              <w:t>Заболотнева Ксения Михайловна</w:t>
            </w:r>
            <w:r>
              <w:rPr>
                <w:bCs/>
                <w:sz w:val="22"/>
                <w:szCs w:val="22"/>
              </w:rPr>
              <w:br/>
              <w:t>Симонян Рузана Артуровна</w:t>
            </w:r>
            <w:r>
              <w:rPr>
                <w:bCs/>
                <w:sz w:val="22"/>
                <w:szCs w:val="22"/>
              </w:rPr>
              <w:br/>
              <w:t>Морозов Юрий Владимирович</w:t>
            </w:r>
            <w:r>
              <w:rPr>
                <w:bCs/>
                <w:sz w:val="22"/>
                <w:szCs w:val="22"/>
              </w:rPr>
              <w:br/>
              <w:t>Листопад Владислав Васильевич</w:t>
            </w:r>
            <w:r w:rsidR="00C01E91">
              <w:rPr>
                <w:bCs/>
                <w:sz w:val="22"/>
                <w:szCs w:val="22"/>
              </w:rPr>
              <w:br/>
            </w:r>
            <w:r w:rsidR="00C01E91">
              <w:rPr>
                <w:bCs/>
                <w:sz w:val="22"/>
                <w:szCs w:val="22"/>
              </w:rPr>
              <w:t>Мина</w:t>
            </w:r>
            <w:r w:rsidR="00B632E2">
              <w:rPr>
                <w:bCs/>
                <w:sz w:val="22"/>
                <w:szCs w:val="22"/>
              </w:rPr>
              <w:t>сян</w:t>
            </w:r>
            <w:r w:rsidR="00C01E91">
              <w:rPr>
                <w:bCs/>
                <w:sz w:val="22"/>
                <w:szCs w:val="22"/>
              </w:rPr>
              <w:t xml:space="preserve"> Камо Самвелович</w:t>
            </w:r>
          </w:p>
          <w:p w14:paraId="00BEFFE7" w14:textId="7BA69CFC" w:rsidR="00467887" w:rsidRDefault="00C01E91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F7655B">
              <w:rPr>
                <w:bCs/>
                <w:sz w:val="22"/>
                <w:szCs w:val="22"/>
              </w:rPr>
              <w:br/>
              <w:t>Третьякова Кристина Константиновна</w:t>
            </w:r>
          </w:p>
          <w:p w14:paraId="50AA3879" w14:textId="77777777" w:rsidR="00F7655B" w:rsidRDefault="00F7655B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Пименова Светлана Семеновна</w:t>
            </w:r>
          </w:p>
          <w:p w14:paraId="7C97011D" w14:textId="77777777" w:rsidR="00C01E91" w:rsidRDefault="00D2726E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714DB76" w14:textId="48129E0F" w:rsidR="00D2726E" w:rsidRPr="002C28CF" w:rsidRDefault="00C01E91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D2726E">
              <w:rPr>
                <w:bCs/>
                <w:sz w:val="22"/>
                <w:szCs w:val="22"/>
              </w:rPr>
              <w:br/>
            </w:r>
            <w:r w:rsidR="00D2726E" w:rsidRPr="002C28CF">
              <w:rPr>
                <w:bCs/>
                <w:sz w:val="22"/>
                <w:szCs w:val="22"/>
              </w:rPr>
              <w:t>нет претендентов</w:t>
            </w:r>
          </w:p>
          <w:p w14:paraId="4EDBAA48" w14:textId="59AAB062" w:rsidR="00D2726E" w:rsidRPr="00D0028F" w:rsidRDefault="00D2726E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D0028F" w14:paraId="343FBDD4" w14:textId="77777777" w:rsidTr="00D2726E">
        <w:trPr>
          <w:trHeight w:val="10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0640181F" w:rsidR="00D0028F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BD3" w14:textId="7CA49DA9" w:rsidR="00467887" w:rsidRDefault="00305A5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2726E">
              <w:rPr>
                <w:sz w:val="22"/>
                <w:szCs w:val="22"/>
              </w:rPr>
              <w:t xml:space="preserve">тарший </w:t>
            </w:r>
            <w:r w:rsidR="00993AF8">
              <w:rPr>
                <w:sz w:val="22"/>
                <w:szCs w:val="22"/>
              </w:rPr>
              <w:t xml:space="preserve">специалист </w:t>
            </w:r>
            <w:r w:rsidR="00D2726E">
              <w:rPr>
                <w:sz w:val="22"/>
                <w:szCs w:val="22"/>
              </w:rPr>
              <w:t>1 разряда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758ACAFD" w:rsidR="00A73789" w:rsidRDefault="00467887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5E7DC247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1553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0AA80375" w:rsidR="00467887" w:rsidRDefault="00D2726E" w:rsidP="00D2726E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D5A" w14:textId="6A3F2544" w:rsidR="00467887" w:rsidRDefault="00D2726E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Судникович Кристина Евгеньевна</w:t>
            </w:r>
          </w:p>
          <w:p w14:paraId="01CF07B7" w14:textId="77D1B894" w:rsidR="00B83EB0" w:rsidRDefault="00D2726E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Рудер Яна Викторовна</w:t>
            </w:r>
          </w:p>
          <w:p w14:paraId="60FF1118" w14:textId="294F6E57" w:rsidR="0056701E" w:rsidRPr="00DD1FC6" w:rsidRDefault="00D2726E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Ситникова Светлана Александровна</w:t>
            </w:r>
          </w:p>
        </w:tc>
      </w:tr>
      <w:tr w:rsidR="00D0028F" w14:paraId="5CD740AB" w14:textId="77777777" w:rsidTr="0056701E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21FCF2E0" w:rsidR="00D0028F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ЧС и мобилизационная подготовка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02319D31" w:rsidR="00467887" w:rsidRDefault="00D2726E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67887">
              <w:rPr>
                <w:sz w:val="22"/>
                <w:szCs w:val="22"/>
              </w:rPr>
              <w:t xml:space="preserve">пециалист </w:t>
            </w:r>
            <w:r w:rsidR="001816D0">
              <w:rPr>
                <w:sz w:val="22"/>
                <w:szCs w:val="22"/>
              </w:rPr>
              <w:t>–</w:t>
            </w:r>
            <w:r w:rsidR="00467887">
              <w:rPr>
                <w:sz w:val="22"/>
                <w:szCs w:val="22"/>
              </w:rPr>
              <w:t xml:space="preserve"> эксперт</w:t>
            </w:r>
          </w:p>
          <w:p w14:paraId="385DA05C" w14:textId="7ADDBB17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1D3D7A" w14:textId="29CC1DAE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7B7688C8" w:rsidR="00BD3EDF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3CBD66BC" w:rsidR="00C23E5A" w:rsidRDefault="00C23E5A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7A45BA9D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649C29" w14:textId="77777777" w:rsidR="00D10596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16C5DD60" w:rsidR="00C23E5A" w:rsidRDefault="00C23E5A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901" w14:textId="4982DF09" w:rsidR="001816D0" w:rsidRDefault="00D2726E" w:rsidP="0056701E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Шапошникова Виктория Владимировна</w:t>
            </w:r>
          </w:p>
          <w:p w14:paraId="45239FD5" w14:textId="46654346" w:rsidR="00D2726E" w:rsidRDefault="00D2726E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Сущенк</w:t>
            </w:r>
            <w:r w:rsidR="00B632E2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Любовь Юрьевна</w:t>
            </w:r>
          </w:p>
          <w:p w14:paraId="0A00D425" w14:textId="30D7707E" w:rsidR="00B83EB0" w:rsidRPr="00573A4D" w:rsidRDefault="00D2726E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Глад</w:t>
            </w:r>
            <w:r w:rsidR="008204E0">
              <w:rPr>
                <w:bCs/>
                <w:sz w:val="22"/>
                <w:szCs w:val="22"/>
              </w:rPr>
              <w:t>кова</w:t>
            </w:r>
            <w:r>
              <w:rPr>
                <w:bCs/>
                <w:sz w:val="22"/>
                <w:szCs w:val="22"/>
              </w:rPr>
              <w:t xml:space="preserve"> Елена Алексеевна</w:t>
            </w:r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1239D866" w:rsidR="009A1877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1050C392" w:rsidR="009A1877" w:rsidRDefault="00D2726E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CBEC83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2B3EB1B0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3A52">
              <w:rPr>
                <w:sz w:val="22"/>
                <w:szCs w:val="22"/>
              </w:rPr>
              <w:br/>
              <w:t>ведущий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10E88668" w:rsidR="009A1877" w:rsidRDefault="00EA1D19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="006C3A52">
              <w:rPr>
                <w:sz w:val="22"/>
                <w:szCs w:val="22"/>
              </w:rPr>
              <w:t>1</w:t>
            </w:r>
            <w:r w:rsidR="006C3A52">
              <w:rPr>
                <w:sz w:val="22"/>
                <w:szCs w:val="22"/>
              </w:rPr>
              <w:br/>
              <w:t>-</w:t>
            </w:r>
            <w:r w:rsidR="006C3A52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7076E796" w:rsidR="009A1877" w:rsidRDefault="002C28C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632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2B65CA4" w14:textId="77777777" w:rsidR="009A1877" w:rsidRDefault="009A1877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</w:r>
            <w:r w:rsidR="006C3A52">
              <w:rPr>
                <w:sz w:val="22"/>
                <w:szCs w:val="22"/>
              </w:rPr>
              <w:t>1555</w:t>
            </w:r>
          </w:p>
          <w:p w14:paraId="29779241" w14:textId="6424028B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DA0" w14:textId="77777777" w:rsidR="00573A4D" w:rsidRDefault="00D2726E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Лебедкин Андрей Евгеньевич</w:t>
            </w:r>
            <w:r>
              <w:rPr>
                <w:bCs/>
                <w:sz w:val="24"/>
                <w:szCs w:val="24"/>
              </w:rPr>
              <w:br/>
              <w:t>Чичканова Лидия Витальевна</w:t>
            </w:r>
            <w:r>
              <w:rPr>
                <w:bCs/>
                <w:sz w:val="24"/>
                <w:szCs w:val="24"/>
              </w:rPr>
              <w:br/>
              <w:t>Парастаева Татьяна Александровна</w:t>
            </w:r>
          </w:p>
          <w:p w14:paraId="24B8C287" w14:textId="397E3FB3" w:rsidR="006C3A52" w:rsidRDefault="006C3A52" w:rsidP="0056701E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56701E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Спивак Мария </w:t>
            </w:r>
            <w:r w:rsidR="0056701E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митриевна</w:t>
            </w:r>
            <w:r>
              <w:rPr>
                <w:bCs/>
                <w:sz w:val="24"/>
                <w:szCs w:val="24"/>
              </w:rPr>
              <w:br/>
              <w:t>Шамашева Кристина Олеговна</w:t>
            </w:r>
          </w:p>
          <w:p w14:paraId="6B32990F" w14:textId="65BC8C37" w:rsidR="006C3A52" w:rsidRPr="002C28CF" w:rsidRDefault="006C3A52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Колистниченко Татьяна Вячеславовна</w:t>
            </w:r>
          </w:p>
        </w:tc>
      </w:tr>
      <w:tr w:rsidR="006C3A52" w14:paraId="41996178" w14:textId="77777777" w:rsidTr="0056701E">
        <w:trPr>
          <w:trHeight w:val="121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26F402DE" w:rsidR="006C3A52" w:rsidRDefault="006C3A52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79E" w14:textId="70A653E0" w:rsidR="006C3A52" w:rsidRDefault="00B632E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6C3A52">
              <w:rPr>
                <w:sz w:val="22"/>
                <w:szCs w:val="22"/>
              </w:rPr>
              <w:t>специалист - эксперт</w:t>
            </w:r>
          </w:p>
          <w:p w14:paraId="3215FDDA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A1B3BD" w14:textId="77777777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70FFC394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3B1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F28620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1057F5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0B4624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59193912" w:rsidR="006C3A52" w:rsidRDefault="0056701E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CB" w14:textId="0BBD4232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B632E2">
              <w:rPr>
                <w:sz w:val="22"/>
                <w:szCs w:val="22"/>
              </w:rPr>
              <w:t>6</w:t>
            </w:r>
          </w:p>
          <w:p w14:paraId="1692C862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74440F3A" w14:textId="77777777" w:rsidR="0056701E" w:rsidRDefault="0056701E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40DF3B37" w:rsidR="00B632E2" w:rsidRPr="007B4EF1" w:rsidRDefault="0056701E" w:rsidP="00B632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04B" w14:textId="77777777" w:rsidR="006C3A52" w:rsidRDefault="006C3A52" w:rsidP="006C3A52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Прокопьева Ксения Вадимовна</w:t>
            </w:r>
          </w:p>
          <w:p w14:paraId="10F65AE4" w14:textId="77777777" w:rsidR="006C3A52" w:rsidRDefault="006C3A52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Швец Кирилл Петрович</w:t>
            </w:r>
          </w:p>
          <w:p w14:paraId="1F63C519" w14:textId="77777777" w:rsidR="0056701E" w:rsidRDefault="0056701E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4CCF23B3" w14:textId="0EE1AD7A" w:rsidR="00B632E2" w:rsidRPr="005866CC" w:rsidRDefault="0056701E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3A52" w14:paraId="622C448A" w14:textId="77777777" w:rsidTr="00B632E2">
        <w:trPr>
          <w:trHeight w:val="5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5B67CD4C" w:rsidR="006C3A52" w:rsidRDefault="006C3A52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Троицком и Новомосковском административных округах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C5F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-</w:t>
            </w:r>
          </w:p>
          <w:p w14:paraId="5E4B2413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03B3C566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-эксперт</w:t>
            </w:r>
          </w:p>
          <w:p w14:paraId="22A87B06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846C06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678FE23" w14:textId="77777777" w:rsidR="006C3A52" w:rsidRDefault="00305A57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3A52">
              <w:rPr>
                <w:sz w:val="22"/>
                <w:szCs w:val="22"/>
              </w:rPr>
              <w:t>едущий специалист- эксперт</w:t>
            </w:r>
          </w:p>
          <w:p w14:paraId="570C0483" w14:textId="77777777" w:rsidR="00B632E2" w:rsidRDefault="00B632E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C0B945" w14:textId="79702274" w:rsidR="00B632E2" w:rsidRDefault="00B632E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697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B1C4E06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E9F461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50E98E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1</w:t>
            </w:r>
          </w:p>
          <w:p w14:paraId="1C1CCEE5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839E6A9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00141EA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5C15C0" w14:textId="77777777" w:rsidR="00C01E91" w:rsidRDefault="00C01E91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305693" w14:textId="77777777" w:rsidR="00B632E2" w:rsidRDefault="00B632E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C98C1C4" w14:textId="77777777" w:rsidR="00B632E2" w:rsidRDefault="00B632E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907BDC" w14:textId="4B4E6268" w:rsidR="00B632E2" w:rsidRDefault="00B632E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962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</w:t>
            </w:r>
          </w:p>
          <w:p w14:paraId="05F14ABC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14CCB184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</w:p>
          <w:p w14:paraId="0BC2D6AB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B21D0F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CCF1B0" w14:textId="0499DF2D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B632E2">
              <w:rPr>
                <w:sz w:val="22"/>
                <w:szCs w:val="22"/>
              </w:rPr>
              <w:t>9</w:t>
            </w:r>
          </w:p>
          <w:p w14:paraId="1CF5E5AC" w14:textId="77777777" w:rsidR="00C01E91" w:rsidRDefault="00C01E91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6CAE72" w14:textId="77777777" w:rsidR="00B632E2" w:rsidRDefault="00B632E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8737A78" w14:textId="77777777" w:rsidR="00B632E2" w:rsidRDefault="00B632E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</w:t>
            </w:r>
          </w:p>
          <w:p w14:paraId="2EEC8110" w14:textId="112E3346" w:rsidR="00B632E2" w:rsidRDefault="00B632E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A9D" w14:textId="1DE37D79" w:rsidR="006C3A52" w:rsidRDefault="006C3A52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 Никита Александрович</w:t>
            </w:r>
            <w:r>
              <w:rPr>
                <w:bCs/>
                <w:sz w:val="24"/>
                <w:szCs w:val="24"/>
              </w:rPr>
              <w:br/>
              <w:t xml:space="preserve">Лукьянчикова </w:t>
            </w:r>
            <w:r w:rsidR="00B632E2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нна Юрьевна</w:t>
            </w:r>
            <w:r>
              <w:rPr>
                <w:bCs/>
                <w:sz w:val="24"/>
                <w:szCs w:val="24"/>
              </w:rPr>
              <w:br/>
              <w:t>Сауткин Алексей Михайлович</w:t>
            </w:r>
          </w:p>
          <w:p w14:paraId="3089F311" w14:textId="77777777" w:rsidR="006C3A52" w:rsidRDefault="006C3A52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373E9856" w14:textId="77777777" w:rsidR="006C3A52" w:rsidRPr="002C28CF" w:rsidRDefault="006C3A52" w:rsidP="006C3A5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нет претендентов</w:t>
            </w:r>
          </w:p>
          <w:p w14:paraId="7766E7D1" w14:textId="77777777" w:rsidR="006C3A52" w:rsidRDefault="006C3A52" w:rsidP="006C3A52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(конкурс не состоится)</w:t>
            </w:r>
          </w:p>
          <w:p w14:paraId="41D82F31" w14:textId="77777777" w:rsidR="006C3A52" w:rsidRDefault="006C3A52" w:rsidP="006C3A52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F7C3E6E" w14:textId="77777777" w:rsidR="006C3A52" w:rsidRDefault="006C3A52" w:rsidP="006C3A52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Богачева Мария Николаевна</w:t>
            </w:r>
            <w:r>
              <w:rPr>
                <w:bCs/>
                <w:sz w:val="22"/>
                <w:szCs w:val="22"/>
              </w:rPr>
              <w:br/>
            </w:r>
            <w:r w:rsidR="0056701E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олдырева Елена Александровна</w:t>
            </w:r>
          </w:p>
          <w:p w14:paraId="6919EF7B" w14:textId="77777777" w:rsidR="00B632E2" w:rsidRDefault="00B632E2" w:rsidP="006C3A52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5E26E878" w14:textId="77777777" w:rsidR="00B632E2" w:rsidRPr="002C28CF" w:rsidRDefault="00B632E2" w:rsidP="00B632E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нет претендентов</w:t>
            </w:r>
          </w:p>
          <w:p w14:paraId="422009FF" w14:textId="493E406A" w:rsidR="00B632E2" w:rsidRPr="002C28CF" w:rsidRDefault="00B632E2" w:rsidP="00B632E2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2"/>
                <w:szCs w:val="22"/>
              </w:rPr>
              <w:t>(конкурс не состоится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</w:tbl>
    <w:p w14:paraId="04446F2C" w14:textId="77777777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4AC1A639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>
        <w:rPr>
          <w:sz w:val="22"/>
          <w:szCs w:val="22"/>
        </w:rPr>
        <w:t xml:space="preserve"> </w:t>
      </w:r>
      <w:r w:rsidR="0056701E" w:rsidRPr="0056701E">
        <w:rPr>
          <w:b/>
          <w:bCs/>
          <w:sz w:val="22"/>
          <w:szCs w:val="22"/>
          <w:u w:val="single"/>
        </w:rPr>
        <w:t xml:space="preserve">20 сентября </w:t>
      </w:r>
      <w:r w:rsidR="005F5CDC" w:rsidRPr="0056701E">
        <w:rPr>
          <w:b/>
          <w:bCs/>
          <w:sz w:val="22"/>
          <w:szCs w:val="22"/>
          <w:u w:val="single"/>
        </w:rPr>
        <w:t>202</w:t>
      </w:r>
      <w:r w:rsidR="00EA1D19" w:rsidRPr="0056701E">
        <w:rPr>
          <w:b/>
          <w:bCs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4CD1104D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56701E">
        <w:rPr>
          <w:b/>
          <w:sz w:val="22"/>
          <w:szCs w:val="22"/>
          <w:u w:val="single"/>
        </w:rPr>
        <w:t>25 сентября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1FBF813A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B632E2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88DC" w14:textId="77777777" w:rsidR="00630852" w:rsidRDefault="00630852" w:rsidP="00B632E2">
      <w:r>
        <w:separator/>
      </w:r>
    </w:p>
  </w:endnote>
  <w:endnote w:type="continuationSeparator" w:id="0">
    <w:p w14:paraId="42D706F5" w14:textId="77777777" w:rsidR="00630852" w:rsidRDefault="00630852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24C4" w14:textId="77777777" w:rsidR="00630852" w:rsidRDefault="00630852" w:rsidP="00B632E2">
      <w:r>
        <w:separator/>
      </w:r>
    </w:p>
  </w:footnote>
  <w:footnote w:type="continuationSeparator" w:id="0">
    <w:p w14:paraId="773586D4" w14:textId="77777777" w:rsidR="00630852" w:rsidRDefault="00630852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92</cp:revision>
  <cp:lastPrinted>2024-09-10T07:50:00Z</cp:lastPrinted>
  <dcterms:created xsi:type="dcterms:W3CDTF">2019-09-19T12:57:00Z</dcterms:created>
  <dcterms:modified xsi:type="dcterms:W3CDTF">2024-09-10T10:36:00Z</dcterms:modified>
</cp:coreProperties>
</file>