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5DC0" w14:textId="77777777" w:rsidR="00D60660" w:rsidRDefault="00D60660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6F6C3433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0345FF">
        <w:rPr>
          <w:b/>
          <w:sz w:val="24"/>
          <w:szCs w:val="24"/>
        </w:rPr>
        <w:t>2</w:t>
      </w:r>
      <w:r w:rsidR="00F7655B">
        <w:rPr>
          <w:b/>
          <w:sz w:val="24"/>
          <w:szCs w:val="24"/>
        </w:rPr>
        <w:t>5</w:t>
      </w:r>
      <w:r w:rsidR="00EA1D19">
        <w:rPr>
          <w:b/>
          <w:sz w:val="24"/>
          <w:szCs w:val="24"/>
        </w:rPr>
        <w:t>.0</w:t>
      </w:r>
      <w:r w:rsidR="000345FF">
        <w:rPr>
          <w:b/>
          <w:sz w:val="24"/>
          <w:szCs w:val="24"/>
        </w:rPr>
        <w:t>9</w:t>
      </w:r>
      <w:r w:rsidR="00EA1D19">
        <w:rPr>
          <w:b/>
          <w:sz w:val="24"/>
          <w:szCs w:val="24"/>
        </w:rPr>
        <w:t>.2024</w:t>
      </w:r>
      <w:r w:rsidR="00AD3297">
        <w:rPr>
          <w:b/>
          <w:sz w:val="24"/>
          <w:szCs w:val="24"/>
        </w:rPr>
        <w:t xml:space="preserve"> № </w:t>
      </w:r>
      <w:r w:rsidR="000345FF">
        <w:rPr>
          <w:b/>
          <w:sz w:val="24"/>
          <w:szCs w:val="24"/>
        </w:rPr>
        <w:t>274</w:t>
      </w:r>
      <w:r w:rsidR="00DE054B">
        <w:rPr>
          <w:b/>
          <w:sz w:val="24"/>
          <w:szCs w:val="24"/>
        </w:rPr>
        <w:t xml:space="preserve"> </w:t>
      </w:r>
      <w:r w:rsidR="00AD3297">
        <w:rPr>
          <w:b/>
          <w:sz w:val="24"/>
          <w:szCs w:val="24"/>
        </w:rPr>
        <w:t xml:space="preserve">ок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27236581" w:rsidR="00D0028F" w:rsidRPr="00FB63F5" w:rsidRDefault="000345FF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Троицком и Новомосковском административных округах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0EA6F011" w:rsidR="008F752D" w:rsidRDefault="000345FF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  <w:r w:rsidR="00993AF8"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52762EB2" w14:textId="4CE71E11" w:rsidR="00C23E5A" w:rsidRPr="00FB63F5" w:rsidRDefault="00F7655B" w:rsidP="00C23E5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</w:p>
          <w:p w14:paraId="5D5FC980" w14:textId="6404D22C" w:rsidR="00C01E91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899958" w14:textId="754B786D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5F61A2EA" w14:textId="77777777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DC5738" w14:textId="3EE197C5" w:rsidR="00F7655B" w:rsidRDefault="00F7655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4409">
              <w:rPr>
                <w:sz w:val="22"/>
                <w:szCs w:val="22"/>
              </w:rPr>
              <w:br/>
              <w:t>-</w:t>
            </w:r>
            <w:r w:rsidR="00774409">
              <w:rPr>
                <w:sz w:val="22"/>
                <w:szCs w:val="22"/>
              </w:rPr>
              <w:br/>
              <w:t>-</w:t>
            </w:r>
            <w:r w:rsidR="00577202">
              <w:rPr>
                <w:sz w:val="22"/>
                <w:szCs w:val="22"/>
              </w:rPr>
              <w:br/>
              <w:t>-</w:t>
            </w:r>
          </w:p>
          <w:p w14:paraId="6355BFDD" w14:textId="4FA7D9F0" w:rsidR="00D2726E" w:rsidRPr="00FB63F5" w:rsidRDefault="00D2726E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0345F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  <w:r w:rsidR="000345F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CDA04E" w14:textId="2FA7ED7A" w:rsidR="00467887" w:rsidRDefault="00F7655B" w:rsidP="000345F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50696AD" w14:textId="77777777" w:rsidR="00C23E5A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93332A5" w14:textId="0DA3E7EB" w:rsidR="00C01E91" w:rsidRDefault="00C01E91" w:rsidP="000345FF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4EFFD6A1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36E17A4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CDCAE2" w14:textId="77777777" w:rsidR="00F7655B" w:rsidRDefault="00F7655B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0520DFBD" w:rsidR="00D2726E" w:rsidRPr="00FB63F5" w:rsidRDefault="00774409" w:rsidP="000345F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345FF">
              <w:rPr>
                <w:sz w:val="22"/>
                <w:szCs w:val="22"/>
              </w:rPr>
              <w:br/>
              <w:t>-</w:t>
            </w:r>
            <w:r w:rsidR="00577202"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065C5005" w:rsidR="00D0028F" w:rsidRPr="00D0028F" w:rsidRDefault="00F7655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45FF">
              <w:rPr>
                <w:sz w:val="22"/>
                <w:szCs w:val="22"/>
              </w:rPr>
              <w:t>73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E06768C" w14:textId="226F542B" w:rsidR="00F7655B" w:rsidRDefault="00D0028F" w:rsidP="000345FF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240A159D" w14:textId="0410E594" w:rsidR="00C23E5A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45FF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br/>
              <w:t>-</w:t>
            </w:r>
          </w:p>
          <w:p w14:paraId="4AEF2DEE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5B833A" w14:textId="5BD675D8" w:rsidR="00F7655B" w:rsidRDefault="000345FF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</w:t>
            </w:r>
          </w:p>
          <w:p w14:paraId="26381839" w14:textId="7777777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44B5C5" w14:textId="3B222B57" w:rsidR="00F7655B" w:rsidRDefault="00F7655B" w:rsidP="00F7655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4409">
              <w:rPr>
                <w:sz w:val="22"/>
                <w:szCs w:val="22"/>
              </w:rPr>
              <w:br/>
              <w:t>-</w:t>
            </w:r>
            <w:r w:rsidR="00774409">
              <w:rPr>
                <w:sz w:val="22"/>
                <w:szCs w:val="22"/>
              </w:rPr>
              <w:br/>
              <w:t>-</w:t>
            </w:r>
            <w:r w:rsidR="00577202">
              <w:rPr>
                <w:sz w:val="22"/>
                <w:szCs w:val="22"/>
              </w:rPr>
              <w:br/>
              <w:t>-</w:t>
            </w:r>
          </w:p>
          <w:p w14:paraId="220F50E7" w14:textId="3E218770" w:rsidR="00F7655B" w:rsidRDefault="000345FF" w:rsidP="000345F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</w:t>
            </w:r>
          </w:p>
          <w:p w14:paraId="73D7EBC7" w14:textId="66ABACFA" w:rsidR="00D2726E" w:rsidRPr="00D0028F" w:rsidRDefault="00F7655B" w:rsidP="000345F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E96" w14:textId="54C75333" w:rsidR="00C23E5A" w:rsidRPr="00D0028F" w:rsidRDefault="000345FF" w:rsidP="00DD2018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Малькова Альфия Руминовна</w:t>
            </w:r>
            <w:r>
              <w:rPr>
                <w:sz w:val="24"/>
                <w:szCs w:val="24"/>
              </w:rPr>
              <w:br/>
              <w:t>Спивак Мария Дмитриевна</w:t>
            </w:r>
            <w:r w:rsidR="00D442ED" w:rsidRPr="00A73789">
              <w:rPr>
                <w:bCs/>
                <w:sz w:val="22"/>
                <w:szCs w:val="22"/>
              </w:rPr>
              <w:br/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08E18F74" w14:textId="09E294F9" w:rsidR="00C01E91" w:rsidRDefault="000345FF" w:rsidP="00C01E9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  <w:r>
              <w:rPr>
                <w:bCs/>
                <w:sz w:val="22"/>
                <w:szCs w:val="22"/>
              </w:rPr>
              <w:br/>
              <w:t>(конкурс не состоится)</w:t>
            </w:r>
          </w:p>
          <w:p w14:paraId="50AA3879" w14:textId="4653F07D" w:rsidR="00F7655B" w:rsidRDefault="00C01E91" w:rsidP="000345F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F7655B">
              <w:rPr>
                <w:bCs/>
                <w:sz w:val="22"/>
                <w:szCs w:val="22"/>
              </w:rPr>
              <w:br/>
            </w:r>
            <w:r w:rsidR="000345FF">
              <w:rPr>
                <w:bCs/>
                <w:sz w:val="22"/>
                <w:szCs w:val="22"/>
              </w:rPr>
              <w:t>Бакулина Ольга Вячеславовна</w:t>
            </w:r>
            <w:r w:rsidR="000345FF">
              <w:rPr>
                <w:bCs/>
                <w:sz w:val="22"/>
                <w:szCs w:val="22"/>
              </w:rPr>
              <w:br/>
              <w:t>Михайлов Георгий Владиславович</w:t>
            </w:r>
          </w:p>
          <w:p w14:paraId="4EDBAA48" w14:textId="72A46881" w:rsidR="00D2726E" w:rsidRPr="00D0028F" w:rsidRDefault="000345FF" w:rsidP="0077440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Моше Ева Рафаэловна</w:t>
            </w:r>
            <w:r w:rsidR="00577202">
              <w:rPr>
                <w:bCs/>
                <w:sz w:val="22"/>
                <w:szCs w:val="22"/>
              </w:rPr>
              <w:br/>
              <w:t>Твердова Ольга Владимировна</w:t>
            </w:r>
            <w:r>
              <w:rPr>
                <w:bCs/>
                <w:sz w:val="22"/>
                <w:szCs w:val="22"/>
              </w:rPr>
              <w:br/>
              <w:t>Воронцов Сергей Валериевич</w:t>
            </w:r>
            <w:r w:rsidR="00577202">
              <w:rPr>
                <w:bCs/>
                <w:sz w:val="22"/>
                <w:szCs w:val="22"/>
              </w:rPr>
              <w:br/>
              <w:t>Шевчук Иван Игоревич</w:t>
            </w:r>
            <w:r w:rsidR="00774409">
              <w:rPr>
                <w:bCs/>
                <w:sz w:val="22"/>
                <w:szCs w:val="22"/>
              </w:rPr>
              <w:br/>
              <w:t>-</w:t>
            </w:r>
            <w:r w:rsidR="00774409">
              <w:rPr>
                <w:bCs/>
                <w:sz w:val="22"/>
                <w:szCs w:val="22"/>
              </w:rPr>
              <w:br/>
              <w:t>нет претендентов</w:t>
            </w:r>
            <w:r w:rsidR="00774409">
              <w:rPr>
                <w:bCs/>
                <w:sz w:val="22"/>
                <w:szCs w:val="22"/>
              </w:rPr>
              <w:br/>
              <w:t>(конкурс не состоится)</w:t>
            </w:r>
          </w:p>
        </w:tc>
      </w:tr>
      <w:tr w:rsidR="00D0028F" w14:paraId="343FBDD4" w14:textId="77777777" w:rsidTr="00D2726E">
        <w:trPr>
          <w:trHeight w:val="10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427D338D" w:rsidR="00D0028F" w:rsidRDefault="000345F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BD3" w14:textId="59998B56" w:rsidR="00467887" w:rsidRDefault="000345F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специалист -эксперт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316D497E" w:rsidR="00A73789" w:rsidRDefault="00467887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1384F">
              <w:rPr>
                <w:sz w:val="22"/>
                <w:szCs w:val="22"/>
              </w:rPr>
              <w:br/>
              <w:t>1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670F9DF6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45FF">
              <w:rPr>
                <w:sz w:val="22"/>
                <w:szCs w:val="22"/>
              </w:rPr>
              <w:t>77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5A8FB38D" w:rsidR="00467887" w:rsidRDefault="00D2726E" w:rsidP="00D2726E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1384F">
              <w:rPr>
                <w:sz w:val="22"/>
                <w:szCs w:val="22"/>
              </w:rPr>
              <w:br/>
              <w:t>1578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  <w:r w:rsidR="00B1384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118" w14:textId="766FF3A1" w:rsidR="0056701E" w:rsidRPr="00DD1FC6" w:rsidRDefault="000345FF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Маринеску Надежда Романовна</w:t>
            </w:r>
            <w:r>
              <w:rPr>
                <w:bCs/>
                <w:sz w:val="24"/>
                <w:szCs w:val="24"/>
              </w:rPr>
              <w:br/>
              <w:t>Плотникова Анастасия Алексеевна</w:t>
            </w:r>
            <w:r w:rsidR="00C15E58">
              <w:rPr>
                <w:bCs/>
                <w:sz w:val="24"/>
                <w:szCs w:val="24"/>
              </w:rPr>
              <w:br/>
              <w:t>Бакулин Илья Алексеевич</w:t>
            </w:r>
            <w:r>
              <w:rPr>
                <w:bCs/>
                <w:sz w:val="24"/>
                <w:szCs w:val="24"/>
              </w:rPr>
              <w:br/>
            </w:r>
            <w:r w:rsidR="00B1384F">
              <w:rPr>
                <w:bCs/>
                <w:sz w:val="24"/>
                <w:szCs w:val="24"/>
              </w:rPr>
              <w:t>-</w:t>
            </w:r>
            <w:r w:rsidR="00B1384F">
              <w:rPr>
                <w:bCs/>
                <w:sz w:val="24"/>
                <w:szCs w:val="24"/>
              </w:rPr>
              <w:br/>
              <w:t>Дубенко Елена Игоревна</w:t>
            </w:r>
            <w:r w:rsidR="00B1384F">
              <w:rPr>
                <w:bCs/>
                <w:sz w:val="24"/>
                <w:szCs w:val="24"/>
              </w:rPr>
              <w:br/>
              <w:t>Копылова Татьяна Владимировна</w:t>
            </w:r>
            <w:r w:rsidR="00B1384F">
              <w:rPr>
                <w:bCs/>
                <w:sz w:val="24"/>
                <w:szCs w:val="24"/>
              </w:rPr>
              <w:br/>
              <w:t>Кропова Юлия Евгеньевна</w:t>
            </w:r>
            <w:r w:rsidR="00B1384F">
              <w:rPr>
                <w:bCs/>
                <w:sz w:val="24"/>
                <w:szCs w:val="24"/>
              </w:rPr>
              <w:br/>
              <w:t>Хаяури Элина Мусаевна</w:t>
            </w:r>
            <w:r w:rsidR="00B1384F">
              <w:rPr>
                <w:bCs/>
                <w:sz w:val="24"/>
                <w:szCs w:val="24"/>
              </w:rPr>
              <w:br/>
              <w:t>Алексеева Елена Вячеславовна</w:t>
            </w:r>
            <w:r w:rsidR="00B1384F">
              <w:rPr>
                <w:bCs/>
                <w:sz w:val="24"/>
                <w:szCs w:val="24"/>
              </w:rPr>
              <w:br/>
              <w:t>Жук Дмитрий Витальевич</w:t>
            </w:r>
          </w:p>
        </w:tc>
      </w:tr>
      <w:tr w:rsidR="00D0028F" w14:paraId="5CD740AB" w14:textId="77777777" w:rsidTr="0056701E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11D27E70" w:rsidR="00D0028F" w:rsidRDefault="00B1384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Зеленоградском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4790443A" w:rsidR="00467887" w:rsidRDefault="00B1384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D2726E">
              <w:rPr>
                <w:sz w:val="22"/>
                <w:szCs w:val="22"/>
              </w:rPr>
              <w:t>с</w:t>
            </w:r>
            <w:r w:rsidR="00467887">
              <w:rPr>
                <w:sz w:val="22"/>
                <w:szCs w:val="22"/>
              </w:rPr>
              <w:t xml:space="preserve">пециалист </w:t>
            </w:r>
            <w:r w:rsidR="001816D0">
              <w:rPr>
                <w:sz w:val="22"/>
                <w:szCs w:val="22"/>
              </w:rPr>
              <w:t>–</w:t>
            </w:r>
            <w:r w:rsidR="00467887">
              <w:rPr>
                <w:sz w:val="22"/>
                <w:szCs w:val="22"/>
              </w:rPr>
              <w:t xml:space="preserve"> эксперт</w:t>
            </w:r>
          </w:p>
          <w:p w14:paraId="385DA05C" w14:textId="7ADDBB17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1D3D7A" w14:textId="6FB3D88D" w:rsidR="00B83EB0" w:rsidRDefault="00B1384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-эксперт</w:t>
            </w:r>
          </w:p>
          <w:p w14:paraId="78ABFC84" w14:textId="00F89432" w:rsidR="00BD3EDF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0116A3E8" w:rsidR="00C23E5A" w:rsidRDefault="00B1384F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5CDC629C" w:rsidR="00D0028F" w:rsidRDefault="00D2726E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1384F">
              <w:rPr>
                <w:sz w:val="22"/>
                <w:szCs w:val="22"/>
              </w:rPr>
              <w:t>79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649C29" w14:textId="77777777" w:rsidR="00D10596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41DEFF34" w:rsidR="00C23E5A" w:rsidRDefault="00B1384F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425" w14:textId="39C9639D" w:rsidR="00B83EB0" w:rsidRPr="00573A4D" w:rsidRDefault="00B1384F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Ивакина Мария Васильевна</w:t>
            </w:r>
            <w:r>
              <w:rPr>
                <w:bCs/>
                <w:sz w:val="22"/>
                <w:szCs w:val="22"/>
              </w:rPr>
              <w:br/>
              <w:t>Захаров Андрей Евгеньевич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Харитонов Максим Николаевич</w:t>
            </w:r>
            <w:r>
              <w:rPr>
                <w:bCs/>
                <w:sz w:val="22"/>
                <w:szCs w:val="22"/>
              </w:rPr>
              <w:br/>
            </w:r>
            <w:r w:rsidR="00FD75A4">
              <w:rPr>
                <w:bCs/>
                <w:sz w:val="22"/>
                <w:szCs w:val="22"/>
              </w:rPr>
              <w:t>Журавель Мария Сергеевна</w:t>
            </w:r>
            <w:r w:rsidR="00FD75A4">
              <w:rPr>
                <w:bCs/>
                <w:sz w:val="22"/>
                <w:szCs w:val="22"/>
              </w:rPr>
              <w:br/>
              <w:t>Осокина Надежда Николаевна</w:t>
            </w:r>
            <w:r w:rsidR="00FD75A4">
              <w:rPr>
                <w:bCs/>
                <w:sz w:val="22"/>
                <w:szCs w:val="22"/>
              </w:rPr>
              <w:br/>
              <w:t>Морозова Елена Николаевна</w:t>
            </w:r>
            <w:r w:rsidR="00FD75A4">
              <w:rPr>
                <w:bCs/>
                <w:sz w:val="22"/>
                <w:szCs w:val="22"/>
              </w:rPr>
              <w:br/>
              <w:t>Шурдумова Людмила Казбековна</w:t>
            </w:r>
            <w:r w:rsidR="00FD75A4">
              <w:rPr>
                <w:bCs/>
                <w:sz w:val="22"/>
                <w:szCs w:val="22"/>
              </w:rPr>
              <w:br/>
              <w:t>Ильенко Евгения Петровна</w:t>
            </w:r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00FE345A" w:rsidR="009A1877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FD75A4">
              <w:rPr>
                <w:spacing w:val="7"/>
                <w:sz w:val="22"/>
                <w:szCs w:val="22"/>
              </w:rPr>
              <w:t>в</w:t>
            </w:r>
            <w:r w:rsidR="00EC10DD">
              <w:rPr>
                <w:spacing w:val="7"/>
                <w:sz w:val="22"/>
                <w:szCs w:val="22"/>
              </w:rPr>
              <w:t xml:space="preserve"> </w:t>
            </w:r>
            <w:r w:rsidR="00FD75A4">
              <w:rPr>
                <w:spacing w:val="7"/>
                <w:sz w:val="22"/>
                <w:szCs w:val="22"/>
              </w:rPr>
              <w:t>Юго-Восточном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771375A4" w:rsidR="009A1877" w:rsidRDefault="00FD75A4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D2726E">
              <w:rPr>
                <w:sz w:val="22"/>
                <w:szCs w:val="22"/>
              </w:rPr>
              <w:t>специалист - эксперт</w:t>
            </w:r>
          </w:p>
          <w:p w14:paraId="5C95B9B5" w14:textId="3771AD95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3A52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37D7D5B2" w:rsidR="009A1877" w:rsidRDefault="00FD75A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7022CA4" w14:textId="745E0DBD" w:rsidR="009A1877" w:rsidRDefault="00EA1D19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="00FD75A4">
              <w:rPr>
                <w:sz w:val="22"/>
                <w:szCs w:val="22"/>
              </w:rPr>
              <w:t>-</w:t>
            </w:r>
            <w:r w:rsidR="006C3A52">
              <w:rPr>
                <w:sz w:val="22"/>
                <w:szCs w:val="22"/>
              </w:rPr>
              <w:br/>
              <w:t>-</w:t>
            </w:r>
            <w:r w:rsidR="006C3A52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6F0C24A5" w:rsidR="009A1877" w:rsidRDefault="002C28C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D75A4">
              <w:rPr>
                <w:sz w:val="22"/>
                <w:szCs w:val="22"/>
              </w:rPr>
              <w:t>81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67AFF132" w:rsidR="009A1877" w:rsidRDefault="00FD75A4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</w:t>
            </w:r>
          </w:p>
          <w:p w14:paraId="72B65CA4" w14:textId="15F94D5D" w:rsidR="009A1877" w:rsidRDefault="009A1877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</w:r>
            <w:r w:rsidR="00FD75A4">
              <w:rPr>
                <w:sz w:val="22"/>
                <w:szCs w:val="22"/>
              </w:rPr>
              <w:t>-</w:t>
            </w:r>
          </w:p>
          <w:p w14:paraId="29779241" w14:textId="6A29D0A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  <w:r w:rsidR="00FD75A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DA0" w14:textId="05AE618B" w:rsidR="00573A4D" w:rsidRDefault="00FD75A4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Кириченко Полина Николаевна</w:t>
            </w:r>
            <w:r>
              <w:rPr>
                <w:bCs/>
                <w:sz w:val="24"/>
                <w:szCs w:val="24"/>
              </w:rPr>
              <w:br/>
              <w:t>Прокопьева Ксения Вадимовна</w:t>
            </w:r>
          </w:p>
          <w:p w14:paraId="6B32990F" w14:textId="74BE4FDE" w:rsidR="006C3A52" w:rsidRPr="002C28CF" w:rsidRDefault="006C3A52" w:rsidP="00FD75A4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56701E">
              <w:rPr>
                <w:bCs/>
                <w:sz w:val="24"/>
                <w:szCs w:val="24"/>
              </w:rPr>
              <w:br/>
            </w:r>
            <w:r w:rsidR="00FD75A4">
              <w:rPr>
                <w:bCs/>
                <w:sz w:val="24"/>
                <w:szCs w:val="24"/>
              </w:rPr>
              <w:t>Баланина Олеся Александровна</w:t>
            </w:r>
            <w:r w:rsidR="00FD75A4">
              <w:rPr>
                <w:bCs/>
                <w:sz w:val="24"/>
                <w:szCs w:val="24"/>
              </w:rPr>
              <w:br/>
              <w:t>Макарова Елена Александровна</w:t>
            </w:r>
            <w:r w:rsidR="00FD75A4">
              <w:rPr>
                <w:bCs/>
                <w:sz w:val="24"/>
                <w:szCs w:val="24"/>
              </w:rPr>
              <w:br/>
              <w:t>Савинова Яна Андреевна</w:t>
            </w:r>
            <w:r w:rsidR="00FD75A4">
              <w:rPr>
                <w:bCs/>
                <w:sz w:val="24"/>
                <w:szCs w:val="24"/>
              </w:rPr>
              <w:br/>
              <w:t>Воронюк Валерий Евгеньевич</w:t>
            </w:r>
            <w:r w:rsidR="00FD75A4">
              <w:rPr>
                <w:bCs/>
                <w:sz w:val="24"/>
                <w:szCs w:val="24"/>
              </w:rPr>
              <w:br/>
              <w:t>Дикманикова Ирина Анатольевна</w:t>
            </w:r>
            <w:r w:rsidR="00FD75A4">
              <w:rPr>
                <w:bCs/>
                <w:sz w:val="24"/>
                <w:szCs w:val="24"/>
              </w:rPr>
              <w:br/>
              <w:t>Самохина Светлана Дмитриевна</w:t>
            </w:r>
          </w:p>
        </w:tc>
      </w:tr>
      <w:tr w:rsidR="006C3A52" w14:paraId="41996178" w14:textId="77777777" w:rsidTr="0056701E">
        <w:trPr>
          <w:trHeight w:val="121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16A90E0C" w:rsidR="006C3A52" w:rsidRDefault="00FD75A4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</w:t>
            </w:r>
            <w:r w:rsidR="00EC10DD">
              <w:rPr>
                <w:spacing w:val="7"/>
                <w:sz w:val="22"/>
                <w:szCs w:val="22"/>
              </w:rPr>
              <w:br/>
            </w:r>
            <w:r>
              <w:rPr>
                <w:spacing w:val="7"/>
                <w:sz w:val="22"/>
                <w:szCs w:val="22"/>
              </w:rPr>
              <w:t>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79E" w14:textId="3E1BA5F0" w:rsidR="006C3A52" w:rsidRDefault="006C1E3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  <w:p w14:paraId="3215FDDA" w14:textId="77777777" w:rsidR="006C3A5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A1B3BD" w14:textId="77777777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70FFC394" w:rsidR="0056701E" w:rsidRDefault="0056701E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3B1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F28620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1057F5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0B4624" w14:textId="77777777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59193912" w:rsidR="006C3A52" w:rsidRDefault="0056701E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CB" w14:textId="1836AF80" w:rsidR="006C3A52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D75A4">
              <w:rPr>
                <w:sz w:val="22"/>
                <w:szCs w:val="22"/>
              </w:rPr>
              <w:t>83</w:t>
            </w:r>
          </w:p>
          <w:p w14:paraId="1692C862" w14:textId="77777777" w:rsidR="006C3A52" w:rsidRDefault="006C3A52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74440F3A" w14:textId="77777777" w:rsidR="0056701E" w:rsidRDefault="0056701E" w:rsidP="006C3A5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72FEA149" w:rsidR="00B632E2" w:rsidRPr="007B4EF1" w:rsidRDefault="0056701E" w:rsidP="00B632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AE4" w14:textId="7ED81B91" w:rsidR="006C3A52" w:rsidRDefault="00FD75A4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Тараскина Ариана Олеговна</w:t>
            </w:r>
          </w:p>
          <w:p w14:paraId="4CCF23B3" w14:textId="4207B62A" w:rsidR="00B632E2" w:rsidRPr="005866CC" w:rsidRDefault="00FD75A4" w:rsidP="006C3A5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Кипкеева Камилла Рамазановна</w:t>
            </w:r>
            <w:r>
              <w:rPr>
                <w:bCs/>
                <w:sz w:val="24"/>
                <w:szCs w:val="24"/>
              </w:rPr>
              <w:br/>
              <w:t>Руднева Татьяна Михайловна</w:t>
            </w:r>
            <w:r>
              <w:rPr>
                <w:bCs/>
                <w:sz w:val="24"/>
                <w:szCs w:val="24"/>
              </w:rPr>
              <w:br/>
              <w:t>Любушкина Анастасия Алексеевна</w:t>
            </w:r>
          </w:p>
        </w:tc>
      </w:tr>
    </w:tbl>
    <w:p w14:paraId="04446F2C" w14:textId="77777777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597F5E71" w14:textId="77777777" w:rsidR="00EC10DD" w:rsidRDefault="00EC10DD" w:rsidP="00B9011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70787DCF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08481E22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>
        <w:rPr>
          <w:sz w:val="22"/>
          <w:szCs w:val="22"/>
        </w:rPr>
        <w:t xml:space="preserve"> </w:t>
      </w:r>
      <w:r w:rsidR="00EC10DD">
        <w:rPr>
          <w:b/>
          <w:bCs/>
          <w:sz w:val="22"/>
          <w:szCs w:val="22"/>
          <w:u w:val="single"/>
        </w:rPr>
        <w:t xml:space="preserve">06 ноября </w:t>
      </w:r>
      <w:r w:rsidR="005F5CDC" w:rsidRPr="0056701E">
        <w:rPr>
          <w:b/>
          <w:bCs/>
          <w:sz w:val="22"/>
          <w:szCs w:val="22"/>
          <w:u w:val="single"/>
        </w:rPr>
        <w:t>202</w:t>
      </w:r>
      <w:r w:rsidR="00EA1D19" w:rsidRPr="0056701E">
        <w:rPr>
          <w:b/>
          <w:bCs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54CDCE1C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EC10DD">
        <w:rPr>
          <w:b/>
          <w:sz w:val="22"/>
          <w:szCs w:val="22"/>
          <w:u w:val="single"/>
        </w:rPr>
        <w:t>12 но</w:t>
      </w:r>
      <w:r w:rsidR="0056701E">
        <w:rPr>
          <w:b/>
          <w:sz w:val="22"/>
          <w:szCs w:val="22"/>
          <w:u w:val="single"/>
        </w:rPr>
        <w:t>ября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2CBD9B5E" w:rsidR="000D19D2" w:rsidRPr="000B17DE" w:rsidRDefault="000D19D2" w:rsidP="00EC10DD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EC10DD">
        <w:rPr>
          <w:sz w:val="22"/>
          <w:szCs w:val="22"/>
        </w:rPr>
        <w:t xml:space="preserve">Салбиева Тамара Тамерлановна и </w:t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B632E2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2EFE1" w14:textId="77777777" w:rsidR="00CB7E80" w:rsidRDefault="00CB7E80" w:rsidP="00B632E2">
      <w:r>
        <w:separator/>
      </w:r>
    </w:p>
  </w:endnote>
  <w:endnote w:type="continuationSeparator" w:id="0">
    <w:p w14:paraId="65611678" w14:textId="77777777" w:rsidR="00CB7E80" w:rsidRDefault="00CB7E80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3297D" w14:textId="77777777" w:rsidR="00CB7E80" w:rsidRDefault="00CB7E80" w:rsidP="00B632E2">
      <w:r>
        <w:separator/>
      </w:r>
    </w:p>
  </w:footnote>
  <w:footnote w:type="continuationSeparator" w:id="0">
    <w:p w14:paraId="15DF3010" w14:textId="77777777" w:rsidR="00CB7E80" w:rsidRDefault="00CB7E80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5FF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5C7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82CF9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202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1E3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4409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1545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384F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011E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58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B7E80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A05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0DD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45C99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5A4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98</cp:revision>
  <cp:lastPrinted>2024-09-10T07:50:00Z</cp:lastPrinted>
  <dcterms:created xsi:type="dcterms:W3CDTF">2019-09-19T12:57:00Z</dcterms:created>
  <dcterms:modified xsi:type="dcterms:W3CDTF">2024-10-21T08:58:00Z</dcterms:modified>
</cp:coreProperties>
</file>